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0EEC1" w14:textId="7BF4AF6C" w:rsidR="00702614" w:rsidRPr="00680556" w:rsidRDefault="00702614" w:rsidP="00702614">
      <w:pPr>
        <w:jc w:val="center"/>
        <w:rPr>
          <w:rFonts w:ascii="Arial Narrow" w:hAnsi="Arial Narrow"/>
          <w:b/>
          <w:sz w:val="24"/>
          <w:szCs w:val="24"/>
        </w:rPr>
      </w:pPr>
      <w:r w:rsidRPr="00680556">
        <w:rPr>
          <w:rFonts w:ascii="Arial Narrow" w:hAnsi="Arial Narrow"/>
          <w:b/>
          <w:sz w:val="24"/>
          <w:szCs w:val="24"/>
        </w:rPr>
        <w:t xml:space="preserve">IMPAACT </w:t>
      </w:r>
      <w:r w:rsidR="000118C2">
        <w:rPr>
          <w:rFonts w:ascii="Arial Narrow" w:hAnsi="Arial Narrow"/>
          <w:b/>
          <w:sz w:val="24"/>
          <w:szCs w:val="24"/>
        </w:rPr>
        <w:t xml:space="preserve">Network </w:t>
      </w:r>
      <w:r w:rsidRPr="00680556">
        <w:rPr>
          <w:rFonts w:ascii="Arial Narrow" w:hAnsi="Arial Narrow"/>
          <w:b/>
          <w:sz w:val="24"/>
          <w:szCs w:val="24"/>
        </w:rPr>
        <w:t>Data Analysis Concept Sheet</w:t>
      </w:r>
      <w:r w:rsidR="00680556">
        <w:rPr>
          <w:rFonts w:ascii="Arial Narrow" w:hAnsi="Arial Narrow"/>
          <w:b/>
          <w:sz w:val="24"/>
          <w:szCs w:val="24"/>
        </w:rPr>
        <w:t xml:space="preserve"> (DACS)</w:t>
      </w:r>
    </w:p>
    <w:p w14:paraId="49344252" w14:textId="77777777" w:rsidR="00702614" w:rsidRPr="00680556" w:rsidRDefault="00702614" w:rsidP="00702614">
      <w:pPr>
        <w:rPr>
          <w:rFonts w:ascii="Arial Narrow" w:hAnsi="Arial Narrow"/>
          <w:sz w:val="22"/>
        </w:rPr>
      </w:pPr>
    </w:p>
    <w:p w14:paraId="1F8B7211" w14:textId="5BD530D1" w:rsidR="00702614" w:rsidRPr="00680556" w:rsidRDefault="00680556" w:rsidP="00702614">
      <w:pPr>
        <w:rPr>
          <w:rFonts w:ascii="Arial Narrow" w:eastAsia="Calibri" w:hAnsi="Arial Narrow"/>
          <w:sz w:val="22"/>
          <w:szCs w:val="22"/>
        </w:rPr>
      </w:pPr>
      <w:r>
        <w:rPr>
          <w:rFonts w:ascii="Arial Narrow" w:hAnsi="Arial Narrow"/>
          <w:sz w:val="22"/>
        </w:rPr>
        <w:t>S</w:t>
      </w:r>
      <w:r w:rsidR="00702614" w:rsidRPr="00680556">
        <w:rPr>
          <w:rFonts w:ascii="Arial Narrow" w:hAnsi="Arial Narrow"/>
          <w:sz w:val="22"/>
        </w:rPr>
        <w:t>ubmit the completed DACS to the IMPAACT Operations Center f</w:t>
      </w:r>
      <w:r>
        <w:rPr>
          <w:rFonts w:ascii="Arial Narrow" w:hAnsi="Arial Narrow"/>
          <w:sz w:val="22"/>
        </w:rPr>
        <w:t xml:space="preserve">or consideration by the </w:t>
      </w:r>
      <w:r w:rsidR="00475D47">
        <w:rPr>
          <w:rFonts w:ascii="Arial Narrow" w:hAnsi="Arial Narrow"/>
          <w:sz w:val="22"/>
        </w:rPr>
        <w:t>N</w:t>
      </w:r>
      <w:r w:rsidR="00702614" w:rsidRPr="00680556">
        <w:rPr>
          <w:rFonts w:ascii="Arial Narrow" w:hAnsi="Arial Narrow"/>
          <w:sz w:val="22"/>
        </w:rPr>
        <w:t xml:space="preserve">etwork using this email address: </w:t>
      </w:r>
      <w:hyperlink r:id="rId10" w:history="1">
        <w:r w:rsidR="00702614" w:rsidRPr="00680556">
          <w:rPr>
            <w:rFonts w:ascii="Arial Narrow" w:eastAsia="Calibri" w:hAnsi="Arial Narrow"/>
            <w:color w:val="0000FF"/>
            <w:sz w:val="22"/>
            <w:szCs w:val="22"/>
            <w:u w:val="single"/>
          </w:rPr>
          <w:t>impaact.capsubmissions@fstrf.org</w:t>
        </w:r>
      </w:hyperlink>
      <w:r w:rsidR="00702614" w:rsidRPr="00680556">
        <w:rPr>
          <w:rFonts w:ascii="Arial Narrow" w:eastAsia="Calibri" w:hAnsi="Arial Narrow"/>
          <w:sz w:val="22"/>
          <w:szCs w:val="22"/>
        </w:rPr>
        <w:t>.</w:t>
      </w:r>
      <w:r>
        <w:rPr>
          <w:rFonts w:ascii="Arial Narrow" w:eastAsia="Calibri" w:hAnsi="Arial Narrow"/>
          <w:sz w:val="22"/>
          <w:szCs w:val="22"/>
        </w:rPr>
        <w:t xml:space="preserve"> </w:t>
      </w:r>
      <w:r w:rsidR="00702614" w:rsidRPr="00680556">
        <w:rPr>
          <w:rFonts w:ascii="Arial Narrow" w:hAnsi="Arial Narrow"/>
          <w:sz w:val="22"/>
        </w:rPr>
        <w:t xml:space="preserve">Upon receipt, </w:t>
      </w:r>
      <w:r w:rsidR="00475D47">
        <w:rPr>
          <w:rFonts w:ascii="Arial Narrow" w:hAnsi="Arial Narrow"/>
          <w:sz w:val="22"/>
        </w:rPr>
        <w:t>the IMPAACT Operations Center</w:t>
      </w:r>
      <w:r w:rsidR="00702614" w:rsidRPr="00680556">
        <w:rPr>
          <w:rFonts w:ascii="Arial Narrow" w:hAnsi="Arial Narrow"/>
          <w:sz w:val="22"/>
        </w:rPr>
        <w:t xml:space="preserve"> will contact you to provide information concerning the next steps. </w:t>
      </w:r>
    </w:p>
    <w:p w14:paraId="43A3AD79" w14:textId="77777777" w:rsidR="00702614" w:rsidRPr="00680556" w:rsidRDefault="00702614" w:rsidP="00702614">
      <w:pPr>
        <w:rPr>
          <w:rFonts w:ascii="Arial Narrow" w:hAnsi="Arial Narrow"/>
          <w:b/>
          <w:sz w:val="22"/>
          <w:u w:val="single"/>
        </w:rPr>
      </w:pPr>
    </w:p>
    <w:p w14:paraId="4041C389" w14:textId="100D941A" w:rsidR="00475D47" w:rsidRDefault="00475D47" w:rsidP="00702614">
      <w:pPr>
        <w:rPr>
          <w:rFonts w:ascii="Arial Narrow" w:hAnsi="Arial Narrow"/>
          <w:b/>
          <w:sz w:val="22"/>
        </w:rPr>
      </w:pPr>
      <w:r>
        <w:rPr>
          <w:rFonts w:ascii="Arial Narrow" w:hAnsi="Arial Narrow"/>
          <w:b/>
          <w:sz w:val="22"/>
        </w:rPr>
        <w:t xml:space="preserve">Concept Submitted by: </w:t>
      </w:r>
      <w:r w:rsidRPr="00475D47">
        <w:rPr>
          <w:rFonts w:ascii="Arial Narrow" w:hAnsi="Arial Narrow"/>
          <w:bCs/>
          <w:sz w:val="22"/>
        </w:rPr>
        <w:t>[Name and email address]</w:t>
      </w:r>
    </w:p>
    <w:p w14:paraId="665240B7" w14:textId="77777777" w:rsidR="00475D47" w:rsidRDefault="00475D47" w:rsidP="00702614">
      <w:pPr>
        <w:rPr>
          <w:rFonts w:ascii="Arial Narrow" w:hAnsi="Arial Narrow"/>
          <w:b/>
          <w:sz w:val="22"/>
        </w:rPr>
      </w:pPr>
    </w:p>
    <w:p w14:paraId="0A9096B0" w14:textId="35F72BA6" w:rsidR="00A978E3" w:rsidRPr="00680556" w:rsidRDefault="00702614" w:rsidP="00702614">
      <w:pPr>
        <w:rPr>
          <w:rFonts w:ascii="Arial Narrow" w:hAnsi="Arial Narrow"/>
          <w:b/>
          <w:sz w:val="22"/>
        </w:rPr>
      </w:pPr>
      <w:r w:rsidRPr="00680556">
        <w:rPr>
          <w:rFonts w:ascii="Arial Narrow" w:hAnsi="Arial Narrow"/>
          <w:b/>
          <w:sz w:val="22"/>
        </w:rPr>
        <w:t xml:space="preserve">Date submitted: </w:t>
      </w:r>
    </w:p>
    <w:p w14:paraId="1435246C" w14:textId="77777777" w:rsidR="00702614" w:rsidRPr="00680556" w:rsidRDefault="00702614" w:rsidP="00702614">
      <w:pPr>
        <w:rPr>
          <w:rFonts w:ascii="Arial Narrow" w:hAnsi="Arial Narrow"/>
          <w:sz w:val="22"/>
        </w:rPr>
      </w:pPr>
    </w:p>
    <w:p w14:paraId="797CFDDC" w14:textId="4B23DB0E" w:rsidR="00702614" w:rsidRPr="00680556" w:rsidRDefault="00702614" w:rsidP="00702614">
      <w:pPr>
        <w:rPr>
          <w:rFonts w:ascii="Arial Narrow" w:hAnsi="Arial Narrow"/>
          <w:sz w:val="22"/>
        </w:rPr>
      </w:pPr>
      <w:r w:rsidRPr="00680556">
        <w:rPr>
          <w:rFonts w:ascii="Arial Narrow" w:hAnsi="Arial Narrow"/>
          <w:b/>
          <w:sz w:val="22"/>
        </w:rPr>
        <w:t>Scientific Area(s): (</w:t>
      </w:r>
      <w:r w:rsidRPr="00680556">
        <w:rPr>
          <w:rFonts w:ascii="Arial Narrow" w:hAnsi="Arial Narrow"/>
          <w:sz w:val="22"/>
        </w:rPr>
        <w:t>please check all that apply)</w:t>
      </w:r>
    </w:p>
    <w:tbl>
      <w:tblPr>
        <w:tblStyle w:val="TableGrid"/>
        <w:tblW w:w="6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1"/>
        <w:gridCol w:w="681"/>
        <w:gridCol w:w="2145"/>
        <w:gridCol w:w="367"/>
        <w:gridCol w:w="156"/>
      </w:tblGrid>
      <w:tr w:rsidR="00702614" w:rsidRPr="00680556" w14:paraId="4962BE0D" w14:textId="003DF1FC" w:rsidTr="002A01C2">
        <w:trPr>
          <w:trHeight w:val="485"/>
        </w:trPr>
        <w:tc>
          <w:tcPr>
            <w:tcW w:w="3221" w:type="dxa"/>
          </w:tcPr>
          <w:p w14:paraId="3E3D3575" w14:textId="59C624B7" w:rsidR="00702614" w:rsidRPr="00680556" w:rsidRDefault="00D41E18" w:rsidP="00702614">
            <w:pPr>
              <w:tabs>
                <w:tab w:val="center" w:pos="4680"/>
                <w:tab w:val="right" w:pos="9360"/>
              </w:tabs>
              <w:rPr>
                <w:rFonts w:ascii="Arial Narrow" w:hAnsi="Arial Narrow"/>
                <w:sz w:val="22"/>
              </w:rPr>
            </w:pPr>
            <w:r w:rsidRPr="00680556">
              <w:rPr>
                <w:rFonts w:ascii="Arial Narrow" w:hAnsi="Arial Narrow"/>
                <w:sz w:val="22"/>
              </w:rPr>
              <w:t>Complications/Co</w:t>
            </w:r>
            <w:r w:rsidR="00632010">
              <w:rPr>
                <w:rFonts w:ascii="Arial Narrow" w:hAnsi="Arial Narrow"/>
                <w:sz w:val="22"/>
              </w:rPr>
              <w:t>infections</w:t>
            </w:r>
          </w:p>
        </w:tc>
        <w:tc>
          <w:tcPr>
            <w:tcW w:w="681" w:type="dxa"/>
          </w:tcPr>
          <w:p w14:paraId="4D388F69" w14:textId="78996921" w:rsidR="00702614" w:rsidRPr="00680556" w:rsidRDefault="00702614" w:rsidP="00702614">
            <w:pPr>
              <w:tabs>
                <w:tab w:val="center" w:pos="4680"/>
                <w:tab w:val="right" w:pos="9360"/>
              </w:tabs>
              <w:rPr>
                <w:rFonts w:ascii="Arial Narrow" w:hAnsi="Arial Narrow"/>
                <w:sz w:val="22"/>
              </w:rPr>
            </w:pPr>
            <w:r w:rsidRPr="00680556">
              <w:rPr>
                <w:rFonts w:ascii="Arial Narrow" w:hAnsi="Arial Narrow"/>
                <w:sz w:val="22"/>
              </w:rPr>
              <w:t>(   )</w:t>
            </w:r>
          </w:p>
        </w:tc>
        <w:tc>
          <w:tcPr>
            <w:tcW w:w="2145" w:type="dxa"/>
          </w:tcPr>
          <w:p w14:paraId="0DE29B0B" w14:textId="35C5D4EF" w:rsidR="00702614" w:rsidRPr="00680556" w:rsidRDefault="00702614" w:rsidP="00702614">
            <w:pPr>
              <w:tabs>
                <w:tab w:val="center" w:pos="4680"/>
                <w:tab w:val="right" w:pos="9360"/>
              </w:tabs>
              <w:rPr>
                <w:rFonts w:ascii="Arial Narrow" w:hAnsi="Arial Narrow"/>
                <w:sz w:val="22"/>
              </w:rPr>
            </w:pPr>
            <w:r w:rsidRPr="00680556">
              <w:rPr>
                <w:rFonts w:ascii="Arial Narrow" w:hAnsi="Arial Narrow"/>
                <w:sz w:val="22"/>
              </w:rPr>
              <w:t>Tuberculosis</w:t>
            </w:r>
          </w:p>
        </w:tc>
        <w:tc>
          <w:tcPr>
            <w:tcW w:w="523" w:type="dxa"/>
            <w:gridSpan w:val="2"/>
          </w:tcPr>
          <w:p w14:paraId="6378FFAD" w14:textId="277E14EB" w:rsidR="00702614" w:rsidRPr="00680556" w:rsidRDefault="00702614" w:rsidP="00702614">
            <w:pPr>
              <w:tabs>
                <w:tab w:val="center" w:pos="4680"/>
                <w:tab w:val="right" w:pos="9360"/>
              </w:tabs>
              <w:rPr>
                <w:rFonts w:ascii="Arial Narrow" w:hAnsi="Arial Narrow"/>
                <w:sz w:val="22"/>
              </w:rPr>
            </w:pPr>
            <w:r w:rsidRPr="00680556">
              <w:rPr>
                <w:rFonts w:ascii="Arial Narrow" w:hAnsi="Arial Narrow"/>
                <w:sz w:val="22"/>
              </w:rPr>
              <w:t>(   )</w:t>
            </w:r>
          </w:p>
        </w:tc>
      </w:tr>
      <w:tr w:rsidR="00702614" w:rsidRPr="00680556" w14:paraId="543DB2A0" w14:textId="33F5735B" w:rsidTr="002A01C2">
        <w:trPr>
          <w:trHeight w:val="471"/>
        </w:trPr>
        <w:tc>
          <w:tcPr>
            <w:tcW w:w="3221" w:type="dxa"/>
          </w:tcPr>
          <w:p w14:paraId="6C21D661" w14:textId="217B6ACE" w:rsidR="00702614" w:rsidRPr="00680556" w:rsidRDefault="00702614" w:rsidP="00702614">
            <w:pPr>
              <w:tabs>
                <w:tab w:val="center" w:pos="4680"/>
                <w:tab w:val="right" w:pos="9360"/>
              </w:tabs>
              <w:rPr>
                <w:rFonts w:ascii="Arial Narrow" w:hAnsi="Arial Narrow"/>
                <w:sz w:val="22"/>
              </w:rPr>
            </w:pPr>
            <w:r w:rsidRPr="00680556">
              <w:rPr>
                <w:rFonts w:ascii="Arial Narrow" w:hAnsi="Arial Narrow"/>
                <w:sz w:val="22"/>
              </w:rPr>
              <w:t xml:space="preserve">HIV </w:t>
            </w:r>
            <w:r w:rsidR="00632010">
              <w:rPr>
                <w:rFonts w:ascii="Arial Narrow" w:hAnsi="Arial Narrow"/>
                <w:sz w:val="22"/>
              </w:rPr>
              <w:t>Treatment</w:t>
            </w:r>
          </w:p>
        </w:tc>
        <w:tc>
          <w:tcPr>
            <w:tcW w:w="681" w:type="dxa"/>
          </w:tcPr>
          <w:p w14:paraId="692A4963" w14:textId="0F659833" w:rsidR="00702614" w:rsidRPr="00680556" w:rsidRDefault="00702614" w:rsidP="00702614">
            <w:pPr>
              <w:tabs>
                <w:tab w:val="center" w:pos="4680"/>
                <w:tab w:val="right" w:pos="9360"/>
              </w:tabs>
              <w:rPr>
                <w:rFonts w:ascii="Arial Narrow" w:hAnsi="Arial Narrow"/>
                <w:sz w:val="22"/>
              </w:rPr>
            </w:pPr>
            <w:r w:rsidRPr="00680556">
              <w:rPr>
                <w:rFonts w:ascii="Arial Narrow" w:hAnsi="Arial Narrow"/>
                <w:sz w:val="22"/>
              </w:rPr>
              <w:t>(   )</w:t>
            </w:r>
          </w:p>
        </w:tc>
        <w:tc>
          <w:tcPr>
            <w:tcW w:w="2145" w:type="dxa"/>
          </w:tcPr>
          <w:p w14:paraId="164E4870" w14:textId="16BD3103" w:rsidR="00702614" w:rsidRPr="00680556" w:rsidRDefault="00632010" w:rsidP="00702614">
            <w:pPr>
              <w:tabs>
                <w:tab w:val="center" w:pos="4680"/>
                <w:tab w:val="right" w:pos="9360"/>
              </w:tabs>
              <w:rPr>
                <w:rFonts w:ascii="Arial Narrow" w:hAnsi="Arial Narrow"/>
                <w:sz w:val="22"/>
              </w:rPr>
            </w:pPr>
            <w:r>
              <w:rPr>
                <w:rFonts w:ascii="Arial Narrow" w:hAnsi="Arial Narrow"/>
                <w:sz w:val="22"/>
              </w:rPr>
              <w:t>ART-</w:t>
            </w:r>
            <w:r w:rsidR="002A01C2">
              <w:rPr>
                <w:rFonts w:ascii="Arial Narrow" w:hAnsi="Arial Narrow"/>
                <w:sz w:val="22"/>
              </w:rPr>
              <w:t>F</w:t>
            </w:r>
            <w:r>
              <w:rPr>
                <w:rFonts w:ascii="Arial Narrow" w:hAnsi="Arial Narrow"/>
                <w:sz w:val="22"/>
              </w:rPr>
              <w:t>ree Remission</w:t>
            </w:r>
            <w:r w:rsidR="002A01C2">
              <w:rPr>
                <w:rFonts w:ascii="Arial Narrow" w:hAnsi="Arial Narrow"/>
                <w:sz w:val="22"/>
              </w:rPr>
              <w:t>s</w:t>
            </w:r>
          </w:p>
        </w:tc>
        <w:tc>
          <w:tcPr>
            <w:tcW w:w="523" w:type="dxa"/>
            <w:gridSpan w:val="2"/>
          </w:tcPr>
          <w:p w14:paraId="6A57344F" w14:textId="2AF54AB9" w:rsidR="00702614" w:rsidRPr="00680556" w:rsidRDefault="00702614" w:rsidP="00702614">
            <w:pPr>
              <w:tabs>
                <w:tab w:val="center" w:pos="4680"/>
                <w:tab w:val="right" w:pos="9360"/>
              </w:tabs>
              <w:rPr>
                <w:rFonts w:ascii="Arial Narrow" w:hAnsi="Arial Narrow"/>
                <w:sz w:val="22"/>
              </w:rPr>
            </w:pPr>
            <w:r w:rsidRPr="00680556">
              <w:rPr>
                <w:rFonts w:ascii="Arial Narrow" w:hAnsi="Arial Narrow"/>
                <w:sz w:val="22"/>
              </w:rPr>
              <w:t>(   )</w:t>
            </w:r>
          </w:p>
        </w:tc>
      </w:tr>
      <w:tr w:rsidR="00702614" w:rsidRPr="00680556" w14:paraId="1602D80E" w14:textId="77777777" w:rsidTr="002A01C2">
        <w:trPr>
          <w:gridAfter w:val="1"/>
          <w:wAfter w:w="156" w:type="dxa"/>
          <w:trHeight w:val="242"/>
        </w:trPr>
        <w:tc>
          <w:tcPr>
            <w:tcW w:w="3221" w:type="dxa"/>
          </w:tcPr>
          <w:p w14:paraId="1F7EA537" w14:textId="77777777" w:rsidR="00702614" w:rsidRPr="00680556" w:rsidRDefault="00702614" w:rsidP="00702614">
            <w:pPr>
              <w:tabs>
                <w:tab w:val="center" w:pos="4680"/>
                <w:tab w:val="right" w:pos="9360"/>
              </w:tabs>
              <w:rPr>
                <w:rFonts w:ascii="Arial Narrow" w:hAnsi="Arial Narrow"/>
                <w:sz w:val="22"/>
              </w:rPr>
            </w:pPr>
          </w:p>
        </w:tc>
        <w:tc>
          <w:tcPr>
            <w:tcW w:w="681" w:type="dxa"/>
          </w:tcPr>
          <w:p w14:paraId="5894F736" w14:textId="77777777" w:rsidR="00702614" w:rsidRPr="00680556" w:rsidRDefault="00702614" w:rsidP="00702614">
            <w:pPr>
              <w:tabs>
                <w:tab w:val="center" w:pos="4680"/>
                <w:tab w:val="right" w:pos="9360"/>
              </w:tabs>
              <w:rPr>
                <w:rFonts w:ascii="Arial Narrow" w:hAnsi="Arial Narrow"/>
                <w:sz w:val="22"/>
              </w:rPr>
            </w:pPr>
          </w:p>
        </w:tc>
        <w:tc>
          <w:tcPr>
            <w:tcW w:w="2145" w:type="dxa"/>
          </w:tcPr>
          <w:p w14:paraId="65DCB05A" w14:textId="77777777" w:rsidR="00702614" w:rsidRPr="00680556" w:rsidRDefault="00702614" w:rsidP="00702614">
            <w:pPr>
              <w:tabs>
                <w:tab w:val="center" w:pos="4680"/>
                <w:tab w:val="right" w:pos="9360"/>
              </w:tabs>
              <w:rPr>
                <w:rFonts w:ascii="Arial Narrow" w:hAnsi="Arial Narrow"/>
                <w:sz w:val="22"/>
              </w:rPr>
            </w:pPr>
          </w:p>
        </w:tc>
        <w:tc>
          <w:tcPr>
            <w:tcW w:w="367" w:type="dxa"/>
          </w:tcPr>
          <w:p w14:paraId="5E664F73" w14:textId="77777777" w:rsidR="00702614" w:rsidRPr="00680556" w:rsidRDefault="00702614" w:rsidP="00702614">
            <w:pPr>
              <w:tabs>
                <w:tab w:val="center" w:pos="4680"/>
                <w:tab w:val="right" w:pos="9360"/>
              </w:tabs>
              <w:rPr>
                <w:rFonts w:ascii="Arial Narrow" w:hAnsi="Arial Narrow"/>
                <w:sz w:val="22"/>
              </w:rPr>
            </w:pPr>
          </w:p>
        </w:tc>
      </w:tr>
    </w:tbl>
    <w:p w14:paraId="7D8B916E" w14:textId="04D32D9A" w:rsidR="00702614" w:rsidRPr="00680556" w:rsidRDefault="00702614" w:rsidP="00702614">
      <w:pPr>
        <w:rPr>
          <w:rFonts w:ascii="Arial Narrow" w:hAnsi="Arial Narrow"/>
          <w:b/>
          <w:sz w:val="22"/>
        </w:rPr>
      </w:pPr>
      <w:r w:rsidRPr="00680556">
        <w:rPr>
          <w:rFonts w:ascii="Arial Narrow" w:hAnsi="Arial Narrow"/>
          <w:b/>
          <w:sz w:val="22"/>
        </w:rPr>
        <w:t xml:space="preserve">Title: </w:t>
      </w:r>
    </w:p>
    <w:p w14:paraId="6E57142E" w14:textId="77777777" w:rsidR="00702614" w:rsidRPr="00680556" w:rsidRDefault="00702614" w:rsidP="00702614">
      <w:pPr>
        <w:rPr>
          <w:rFonts w:ascii="Arial Narrow" w:hAnsi="Arial Narrow"/>
          <w:b/>
          <w:sz w:val="22"/>
        </w:rPr>
      </w:pPr>
    </w:p>
    <w:p w14:paraId="1DAE2638" w14:textId="44E70C05" w:rsidR="00702614" w:rsidRDefault="00702614" w:rsidP="00702614">
      <w:pPr>
        <w:rPr>
          <w:rFonts w:ascii="Arial Narrow" w:hAnsi="Arial Narrow"/>
          <w:sz w:val="22"/>
        </w:rPr>
      </w:pPr>
      <w:r w:rsidRPr="00680556">
        <w:rPr>
          <w:rFonts w:ascii="Arial Narrow" w:hAnsi="Arial Narrow"/>
          <w:b/>
          <w:sz w:val="22"/>
        </w:rPr>
        <w:t xml:space="preserve">Proposing Investigator(s): </w:t>
      </w:r>
      <w:r w:rsidRPr="00680556">
        <w:rPr>
          <w:rFonts w:ascii="Arial Narrow" w:hAnsi="Arial Narrow"/>
          <w:sz w:val="22"/>
        </w:rPr>
        <w:t>Include name(s), institution</w:t>
      </w:r>
      <w:r w:rsidR="000B004F">
        <w:rPr>
          <w:rFonts w:ascii="Arial Narrow" w:hAnsi="Arial Narrow"/>
          <w:sz w:val="22"/>
        </w:rPr>
        <w:t>(s)</w:t>
      </w:r>
      <w:r w:rsidRPr="00680556">
        <w:rPr>
          <w:rFonts w:ascii="Arial Narrow" w:hAnsi="Arial Narrow"/>
          <w:sz w:val="22"/>
        </w:rPr>
        <w:t>, phone number(s), email(s).</w:t>
      </w:r>
    </w:p>
    <w:p w14:paraId="15F9D53B" w14:textId="77777777" w:rsidR="000B004F" w:rsidRPr="00680556" w:rsidRDefault="000B004F" w:rsidP="000B004F">
      <w:pPr>
        <w:rPr>
          <w:rFonts w:ascii="Arial Narrow" w:hAnsi="Arial Narrow"/>
          <w:sz w:val="22"/>
        </w:rPr>
      </w:pPr>
      <w:sdt>
        <w:sdtPr>
          <w:rPr>
            <w:rFonts w:ascii="Arial Narrow" w:hAnsi="Arial Narrow"/>
            <w:sz w:val="22"/>
          </w:rPr>
          <w:id w:val="1447431500"/>
          <w14:checkbox>
            <w14:checked w14:val="0"/>
            <w14:checkedState w14:val="2612" w14:font="MS Gothic"/>
            <w14:uncheckedState w14:val="2610" w14:font="MS Gothic"/>
          </w14:checkbox>
        </w:sdtPr>
        <w:sdtContent>
          <w:r>
            <w:rPr>
              <w:rFonts w:ascii="MS Gothic" w:eastAsia="MS Gothic" w:hAnsi="MS Gothic" w:hint="eastAsia"/>
              <w:sz w:val="22"/>
            </w:rPr>
            <w:t>☐</w:t>
          </w:r>
        </w:sdtContent>
      </w:sdt>
      <w:r>
        <w:rPr>
          <w:rFonts w:ascii="Arial Narrow" w:hAnsi="Arial Narrow"/>
          <w:sz w:val="22"/>
        </w:rPr>
        <w:t xml:space="preserve">  </w:t>
      </w:r>
      <w:r w:rsidRPr="00425D7C">
        <w:rPr>
          <w:rFonts w:ascii="Arial Narrow" w:hAnsi="Arial Narrow"/>
          <w:sz w:val="22"/>
        </w:rPr>
        <w:t>Check here to attest that all listed investigators are supportive of this proposal</w:t>
      </w:r>
      <w:r>
        <w:rPr>
          <w:rFonts w:ascii="Arial Narrow" w:hAnsi="Arial Narrow"/>
          <w:sz w:val="22"/>
        </w:rPr>
        <w:t>.</w:t>
      </w:r>
    </w:p>
    <w:p w14:paraId="3CFCEF69" w14:textId="77777777" w:rsidR="00702614" w:rsidRPr="00680556" w:rsidRDefault="00702614" w:rsidP="00702614">
      <w:pPr>
        <w:rPr>
          <w:rFonts w:ascii="Arial Narrow" w:hAnsi="Arial Narrow"/>
          <w:b/>
          <w:sz w:val="22"/>
        </w:rPr>
      </w:pPr>
    </w:p>
    <w:p w14:paraId="589423EE" w14:textId="1F699909" w:rsidR="00A978E3" w:rsidRPr="00680556" w:rsidRDefault="00A978E3" w:rsidP="00795173">
      <w:pPr>
        <w:rPr>
          <w:rFonts w:ascii="Arial Narrow" w:hAnsi="Arial Narrow"/>
          <w:sz w:val="22"/>
        </w:rPr>
      </w:pPr>
      <w:r w:rsidRPr="00680556">
        <w:rPr>
          <w:rFonts w:ascii="Arial Narrow" w:hAnsi="Arial Narrow"/>
          <w:b/>
          <w:sz w:val="22"/>
        </w:rPr>
        <w:t xml:space="preserve">Relevant IMPAACT Studies: </w:t>
      </w:r>
      <w:r w:rsidRPr="00680556">
        <w:rPr>
          <w:rFonts w:ascii="Arial Narrow" w:hAnsi="Arial Narrow"/>
          <w:sz w:val="22"/>
        </w:rPr>
        <w:t xml:space="preserve">List all IMPAACT studies that are pertinent to the research questions. </w:t>
      </w:r>
      <w:r w:rsidR="006F21B6">
        <w:rPr>
          <w:rFonts w:ascii="Arial Narrow" w:hAnsi="Arial Narrow"/>
          <w:sz w:val="22"/>
        </w:rPr>
        <w:t>Prior approval of relevant Protocol Chair(s) required.</w:t>
      </w:r>
    </w:p>
    <w:p w14:paraId="46333D2C" w14:textId="77777777" w:rsidR="00A978E3" w:rsidRPr="00680556" w:rsidRDefault="00A978E3" w:rsidP="00702614">
      <w:pPr>
        <w:rPr>
          <w:rFonts w:ascii="Arial Narrow" w:hAnsi="Arial Narrow"/>
          <w:b/>
          <w:sz w:val="22"/>
        </w:rPr>
      </w:pPr>
    </w:p>
    <w:p w14:paraId="4E796A68" w14:textId="77777777" w:rsidR="00702614" w:rsidRPr="00680556" w:rsidRDefault="00702614" w:rsidP="00702614">
      <w:pPr>
        <w:rPr>
          <w:rFonts w:ascii="Arial Narrow" w:hAnsi="Arial Narrow"/>
          <w:color w:val="548DD4"/>
          <w:sz w:val="22"/>
        </w:rPr>
      </w:pPr>
      <w:r w:rsidRPr="00680556">
        <w:rPr>
          <w:rFonts w:ascii="Arial Narrow" w:hAnsi="Arial Narrow"/>
          <w:b/>
          <w:sz w:val="22"/>
        </w:rPr>
        <w:t xml:space="preserve">Rationale: </w:t>
      </w:r>
    </w:p>
    <w:p w14:paraId="22F3FAC3" w14:textId="77777777" w:rsidR="00702614" w:rsidRPr="00680556" w:rsidRDefault="00702614" w:rsidP="00702614">
      <w:pPr>
        <w:rPr>
          <w:rFonts w:ascii="Arial Narrow" w:hAnsi="Arial Narrow"/>
          <w:b/>
          <w:sz w:val="22"/>
        </w:rPr>
      </w:pPr>
    </w:p>
    <w:p w14:paraId="46206471" w14:textId="77777777" w:rsidR="00702614" w:rsidRPr="00680556" w:rsidRDefault="00702614" w:rsidP="00D41E18">
      <w:pPr>
        <w:rPr>
          <w:rFonts w:ascii="Arial Narrow" w:hAnsi="Arial Narrow"/>
          <w:b/>
          <w:sz w:val="22"/>
        </w:rPr>
      </w:pPr>
      <w:r w:rsidRPr="00680556">
        <w:rPr>
          <w:rFonts w:ascii="Arial Narrow" w:hAnsi="Arial Narrow"/>
          <w:b/>
          <w:sz w:val="22"/>
        </w:rPr>
        <w:t>Primary objectives:</w:t>
      </w:r>
    </w:p>
    <w:p w14:paraId="63BA2D86" w14:textId="77777777" w:rsidR="00702614" w:rsidRPr="00680556" w:rsidRDefault="00702614" w:rsidP="00702614">
      <w:pPr>
        <w:ind w:left="720"/>
        <w:rPr>
          <w:rFonts w:ascii="Arial Narrow" w:hAnsi="Arial Narrow"/>
          <w:b/>
          <w:sz w:val="22"/>
        </w:rPr>
      </w:pPr>
    </w:p>
    <w:p w14:paraId="78714BC9" w14:textId="77777777" w:rsidR="00702614" w:rsidRPr="00680556" w:rsidRDefault="00702614" w:rsidP="00D41E18">
      <w:pPr>
        <w:rPr>
          <w:rFonts w:ascii="Arial Narrow" w:hAnsi="Arial Narrow"/>
          <w:b/>
          <w:sz w:val="22"/>
        </w:rPr>
      </w:pPr>
      <w:r w:rsidRPr="00680556">
        <w:rPr>
          <w:rFonts w:ascii="Arial Narrow" w:hAnsi="Arial Narrow"/>
          <w:b/>
          <w:sz w:val="22"/>
        </w:rPr>
        <w:t xml:space="preserve">Secondary objectives: </w:t>
      </w:r>
    </w:p>
    <w:p w14:paraId="2D75639E" w14:textId="77777777" w:rsidR="00702614" w:rsidRPr="00680556" w:rsidRDefault="00702614" w:rsidP="00702614">
      <w:pPr>
        <w:rPr>
          <w:rFonts w:ascii="Arial Narrow" w:hAnsi="Arial Narrow"/>
          <w:b/>
          <w:sz w:val="22"/>
        </w:rPr>
      </w:pPr>
    </w:p>
    <w:p w14:paraId="0B7B7925" w14:textId="337E074B" w:rsidR="00702614" w:rsidRPr="00680556" w:rsidRDefault="00702614" w:rsidP="00702614">
      <w:pPr>
        <w:rPr>
          <w:rFonts w:ascii="Arial Narrow" w:hAnsi="Arial Narrow"/>
          <w:sz w:val="22"/>
        </w:rPr>
      </w:pPr>
      <w:r w:rsidRPr="00680556">
        <w:rPr>
          <w:rFonts w:ascii="Arial Narrow" w:hAnsi="Arial Narrow"/>
          <w:b/>
          <w:sz w:val="22"/>
        </w:rPr>
        <w:t>Design</w:t>
      </w:r>
      <w:r w:rsidR="00D41E18" w:rsidRPr="00680556">
        <w:rPr>
          <w:rFonts w:ascii="Arial Narrow" w:hAnsi="Arial Narrow"/>
          <w:b/>
          <w:sz w:val="22"/>
        </w:rPr>
        <w:t xml:space="preserve"> and Methods</w:t>
      </w:r>
      <w:r w:rsidRPr="00B32960">
        <w:rPr>
          <w:rFonts w:ascii="Arial Narrow" w:hAnsi="Arial Narrow"/>
          <w:b/>
          <w:sz w:val="22"/>
        </w:rPr>
        <w:t xml:space="preserve">: </w:t>
      </w:r>
      <w:bookmarkStart w:id="0" w:name="_Hlk62220749"/>
      <w:r w:rsidR="00AF7852" w:rsidRPr="00680556">
        <w:rPr>
          <w:rFonts w:ascii="Arial Narrow" w:hAnsi="Arial Narrow"/>
          <w:sz w:val="22"/>
        </w:rPr>
        <w:t>Include</w:t>
      </w:r>
      <w:r w:rsidR="00D41E18" w:rsidRPr="00680556">
        <w:rPr>
          <w:rFonts w:ascii="Arial Narrow" w:hAnsi="Arial Narrow"/>
          <w:sz w:val="22"/>
        </w:rPr>
        <w:t xml:space="preserve"> outline of data analysis plan for each objective, and pow</w:t>
      </w:r>
      <w:r w:rsidR="00680556" w:rsidRPr="00680556">
        <w:rPr>
          <w:rFonts w:ascii="Arial Narrow" w:hAnsi="Arial Narrow"/>
          <w:sz w:val="22"/>
        </w:rPr>
        <w:t>er calculations, if appropriate.</w:t>
      </w:r>
      <w:bookmarkEnd w:id="0"/>
    </w:p>
    <w:p w14:paraId="12380D02" w14:textId="77777777" w:rsidR="00702614" w:rsidRPr="00680556" w:rsidRDefault="00702614" w:rsidP="00AF7852">
      <w:pPr>
        <w:rPr>
          <w:rFonts w:ascii="Arial Narrow" w:hAnsi="Arial Narrow"/>
          <w:sz w:val="22"/>
        </w:rPr>
      </w:pPr>
    </w:p>
    <w:p w14:paraId="091B4A0E" w14:textId="530C0A5D" w:rsidR="00475D47" w:rsidRPr="00795173" w:rsidRDefault="00475D47" w:rsidP="00475D47">
      <w:pPr>
        <w:rPr>
          <w:rFonts w:ascii="Arial Narrow" w:hAnsi="Arial Narrow"/>
          <w:iCs/>
          <w:sz w:val="22"/>
          <w:szCs w:val="22"/>
        </w:rPr>
      </w:pPr>
      <w:bookmarkStart w:id="1" w:name="_Hlk62224151"/>
      <w:r w:rsidRPr="00AF5B97">
        <w:rPr>
          <w:rFonts w:ascii="Arial Narrow" w:hAnsi="Arial Narrow"/>
          <w:b/>
          <w:sz w:val="22"/>
        </w:rPr>
        <w:t>Relevant IMPAACT studies</w:t>
      </w:r>
      <w:r w:rsidRPr="00AF5B97">
        <w:rPr>
          <w:b/>
          <w:sz w:val="22"/>
        </w:rPr>
        <w:t>:</w:t>
      </w:r>
      <w:r w:rsidRPr="00795173">
        <w:rPr>
          <w:b/>
          <w:sz w:val="24"/>
          <w:szCs w:val="22"/>
        </w:rPr>
        <w:t xml:space="preserve"> </w:t>
      </w:r>
      <w:r w:rsidRPr="00795173">
        <w:rPr>
          <w:rFonts w:ascii="Arial Narrow" w:hAnsi="Arial Narrow"/>
          <w:iCs/>
          <w:sz w:val="22"/>
          <w:szCs w:val="22"/>
        </w:rPr>
        <w:t>List all IMPAACT studies that are pertinent to the research questions and from which data and/or specimens will be used.</w:t>
      </w:r>
    </w:p>
    <w:p w14:paraId="47F64217" w14:textId="77777777" w:rsidR="00475D47" w:rsidRPr="00795173" w:rsidRDefault="00475D47" w:rsidP="00702614">
      <w:pPr>
        <w:ind w:left="720" w:hanging="720"/>
        <w:rPr>
          <w:rFonts w:ascii="Arial Narrow" w:hAnsi="Arial Narrow"/>
          <w:b/>
          <w:sz w:val="24"/>
          <w:szCs w:val="22"/>
        </w:rPr>
      </w:pPr>
    </w:p>
    <w:p w14:paraId="0B57B469" w14:textId="656FD1BF" w:rsidR="00702614" w:rsidRPr="00680556" w:rsidRDefault="00702614" w:rsidP="00702614">
      <w:pPr>
        <w:rPr>
          <w:rFonts w:ascii="Arial Narrow" w:hAnsi="Arial Narrow"/>
          <w:sz w:val="22"/>
        </w:rPr>
      </w:pPr>
      <w:r w:rsidRPr="00680556">
        <w:rPr>
          <w:rFonts w:ascii="Arial Narrow" w:hAnsi="Arial Narrow"/>
          <w:b/>
          <w:sz w:val="22"/>
        </w:rPr>
        <w:t xml:space="preserve">Data Management and Data Analysis: </w:t>
      </w:r>
      <w:r w:rsidRPr="00680556">
        <w:rPr>
          <w:rFonts w:ascii="Arial Narrow" w:hAnsi="Arial Narrow"/>
          <w:sz w:val="22"/>
        </w:rPr>
        <w:t>Identify the responsible parties for both data ma</w:t>
      </w:r>
      <w:r w:rsidR="00AD7E08">
        <w:rPr>
          <w:rFonts w:ascii="Arial Narrow" w:hAnsi="Arial Narrow"/>
          <w:sz w:val="22"/>
        </w:rPr>
        <w:t>nagement and analysis (</w:t>
      </w:r>
      <w:r w:rsidR="00680556" w:rsidRPr="00680556">
        <w:rPr>
          <w:rFonts w:ascii="Arial Narrow" w:hAnsi="Arial Narrow"/>
          <w:sz w:val="22"/>
        </w:rPr>
        <w:t>e.</w:t>
      </w:r>
      <w:r w:rsidR="00AD7E08">
        <w:rPr>
          <w:rFonts w:ascii="Arial Narrow" w:hAnsi="Arial Narrow"/>
          <w:sz w:val="22"/>
        </w:rPr>
        <w:t>g.,</w:t>
      </w:r>
      <w:r w:rsidR="00680556" w:rsidRPr="00680556">
        <w:rPr>
          <w:rFonts w:ascii="Arial Narrow" w:hAnsi="Arial Narrow"/>
          <w:sz w:val="22"/>
        </w:rPr>
        <w:t xml:space="preserve"> IMPAACT SDMC, drug company, </w:t>
      </w:r>
      <w:r w:rsidR="00AD7E08">
        <w:rPr>
          <w:rFonts w:ascii="Arial Narrow" w:hAnsi="Arial Narrow"/>
          <w:sz w:val="22"/>
        </w:rPr>
        <w:t>CRS/CTU)</w:t>
      </w:r>
      <w:r w:rsidRPr="00680556">
        <w:rPr>
          <w:rFonts w:ascii="Arial Narrow" w:hAnsi="Arial Narrow"/>
          <w:sz w:val="22"/>
        </w:rPr>
        <w:t>, and identify specific variables and associated CRF(s) required for the analysis.</w:t>
      </w:r>
      <w:r w:rsidR="00AD7E08">
        <w:rPr>
          <w:rFonts w:ascii="Arial Narrow" w:hAnsi="Arial Narrow"/>
          <w:sz w:val="22"/>
        </w:rPr>
        <w:t xml:space="preserve"> </w:t>
      </w:r>
      <w:r w:rsidR="00AD7E08" w:rsidRPr="00AD7E08">
        <w:rPr>
          <w:rFonts w:ascii="Arial Narrow" w:hAnsi="Arial Narrow"/>
          <w:sz w:val="22"/>
        </w:rPr>
        <w:t>If an SDAC statistician has already worked on this concep</w:t>
      </w:r>
      <w:r w:rsidR="00AD7E08">
        <w:rPr>
          <w:rFonts w:ascii="Arial Narrow" w:hAnsi="Arial Narrow"/>
          <w:sz w:val="22"/>
        </w:rPr>
        <w:t>t sheet prior to submission, e.</w:t>
      </w:r>
      <w:r w:rsidR="00AD7E08" w:rsidRPr="00AD7E08">
        <w:rPr>
          <w:rFonts w:ascii="Arial Narrow" w:hAnsi="Arial Narrow"/>
          <w:sz w:val="22"/>
        </w:rPr>
        <w:t>g</w:t>
      </w:r>
      <w:r w:rsidR="00AD7E08">
        <w:rPr>
          <w:rFonts w:ascii="Arial Narrow" w:hAnsi="Arial Narrow"/>
          <w:sz w:val="22"/>
        </w:rPr>
        <w:t>.</w:t>
      </w:r>
      <w:r w:rsidR="00AD7E08" w:rsidRPr="00AD7E08">
        <w:rPr>
          <w:rFonts w:ascii="Arial Narrow" w:hAnsi="Arial Narrow"/>
          <w:sz w:val="22"/>
        </w:rPr>
        <w:t>, by providing sample size calculations (which is NOT mandatory), please provide the statistician's name.</w:t>
      </w:r>
    </w:p>
    <w:p w14:paraId="3EB0D9D7" w14:textId="77777777" w:rsidR="00702614" w:rsidRPr="00680556" w:rsidRDefault="00702614" w:rsidP="00702614">
      <w:pPr>
        <w:ind w:left="720" w:hanging="720"/>
        <w:rPr>
          <w:rFonts w:ascii="Arial Narrow" w:hAnsi="Arial Narrow"/>
          <w:sz w:val="22"/>
        </w:rPr>
      </w:pPr>
    </w:p>
    <w:bookmarkEnd w:id="1"/>
    <w:p w14:paraId="21A1E1B4" w14:textId="30E33980" w:rsidR="00702614" w:rsidRPr="00680556" w:rsidRDefault="00702614" w:rsidP="00680556">
      <w:pPr>
        <w:rPr>
          <w:rFonts w:ascii="Arial Narrow" w:hAnsi="Arial Narrow"/>
          <w:sz w:val="22"/>
        </w:rPr>
      </w:pPr>
      <w:r w:rsidRPr="00680556">
        <w:rPr>
          <w:rFonts w:ascii="Arial Narrow" w:hAnsi="Arial Narrow"/>
          <w:b/>
          <w:sz w:val="22"/>
        </w:rPr>
        <w:t>Resources</w:t>
      </w:r>
      <w:r w:rsidR="00AF7852" w:rsidRPr="00680556">
        <w:rPr>
          <w:rFonts w:ascii="Arial Narrow" w:hAnsi="Arial Narrow"/>
          <w:b/>
          <w:sz w:val="22"/>
        </w:rPr>
        <w:t xml:space="preserve"> Required</w:t>
      </w:r>
      <w:r w:rsidRPr="00680556">
        <w:rPr>
          <w:rFonts w:ascii="Arial Narrow" w:hAnsi="Arial Narrow"/>
          <w:b/>
          <w:sz w:val="22"/>
        </w:rPr>
        <w:t>:</w:t>
      </w:r>
      <w:r w:rsidR="00AF7852" w:rsidRPr="00680556">
        <w:rPr>
          <w:rFonts w:ascii="Arial Narrow" w:hAnsi="Arial Narrow"/>
          <w:b/>
          <w:sz w:val="22"/>
        </w:rPr>
        <w:t xml:space="preserve"> </w:t>
      </w:r>
      <w:r w:rsidR="00AF7852" w:rsidRPr="00680556">
        <w:rPr>
          <w:rFonts w:ascii="Arial Narrow" w:hAnsi="Arial Narrow"/>
          <w:sz w:val="22"/>
        </w:rPr>
        <w:t>Specify what IMPAACT resources are being requested, including funding, SDMC time, etc. If funding is to be provided through</w:t>
      </w:r>
      <w:r w:rsidR="00680556" w:rsidRPr="00680556">
        <w:rPr>
          <w:rFonts w:ascii="Arial Narrow" w:hAnsi="Arial Narrow"/>
          <w:sz w:val="22"/>
        </w:rPr>
        <w:t xml:space="preserve"> another source, identify the source and funding status. </w:t>
      </w:r>
      <w:r w:rsidR="00475D47" w:rsidRPr="00475D47">
        <w:rPr>
          <w:rFonts w:ascii="Arial Narrow" w:hAnsi="Arial Narrow"/>
          <w:sz w:val="22"/>
        </w:rPr>
        <w:t>Note that IMPAACT Data Management Center time may be required for identification of specimens and preparation of data sets even if they are not carrying out the analyses, and this should be accounted for.</w:t>
      </w:r>
    </w:p>
    <w:p w14:paraId="1E745CC6" w14:textId="77777777" w:rsidR="00702614" w:rsidRPr="00680556" w:rsidRDefault="00702614" w:rsidP="00702614">
      <w:pPr>
        <w:ind w:left="720" w:hanging="720"/>
        <w:rPr>
          <w:rFonts w:ascii="Arial Narrow" w:hAnsi="Arial Narrow"/>
          <w:sz w:val="22"/>
        </w:rPr>
      </w:pPr>
    </w:p>
    <w:p w14:paraId="04EAA756" w14:textId="6F63027E" w:rsidR="00680556" w:rsidRPr="00680556" w:rsidRDefault="00680556" w:rsidP="00702614">
      <w:pPr>
        <w:ind w:left="720" w:hanging="720"/>
        <w:rPr>
          <w:rFonts w:ascii="Arial Narrow" w:hAnsi="Arial Narrow"/>
          <w:b/>
          <w:sz w:val="22"/>
        </w:rPr>
      </w:pPr>
      <w:r w:rsidRPr="00680556">
        <w:rPr>
          <w:rFonts w:ascii="Arial Narrow" w:hAnsi="Arial Narrow"/>
          <w:b/>
          <w:sz w:val="22"/>
        </w:rPr>
        <w:t>Timeline for Completion:</w:t>
      </w:r>
    </w:p>
    <w:p w14:paraId="39222E9D" w14:textId="77777777" w:rsidR="00680556" w:rsidRPr="00680556" w:rsidRDefault="00680556" w:rsidP="00702614">
      <w:pPr>
        <w:ind w:left="720" w:hanging="720"/>
        <w:rPr>
          <w:rFonts w:ascii="Arial Narrow" w:hAnsi="Arial Narrow"/>
          <w:sz w:val="22"/>
        </w:rPr>
      </w:pPr>
    </w:p>
    <w:p w14:paraId="7117DF8F" w14:textId="77777777" w:rsidR="00702614" w:rsidRPr="00680556" w:rsidRDefault="00702614" w:rsidP="00702614">
      <w:pPr>
        <w:ind w:left="720" w:hanging="720"/>
        <w:rPr>
          <w:rFonts w:ascii="Arial Narrow" w:hAnsi="Arial Narrow"/>
          <w:b/>
          <w:sz w:val="22"/>
        </w:rPr>
      </w:pPr>
      <w:r w:rsidRPr="00680556">
        <w:rPr>
          <w:rFonts w:ascii="Arial Narrow" w:hAnsi="Arial Narrow"/>
          <w:b/>
          <w:sz w:val="22"/>
        </w:rPr>
        <w:t xml:space="preserve">References: </w:t>
      </w:r>
    </w:p>
    <w:p w14:paraId="3192C349" w14:textId="09950004" w:rsidR="0065580C" w:rsidRDefault="0065580C" w:rsidP="00702614">
      <w:pPr>
        <w:rPr>
          <w:sz w:val="24"/>
          <w:szCs w:val="24"/>
          <w:u w:val="single"/>
        </w:rPr>
      </w:pPr>
    </w:p>
    <w:sectPr w:rsidR="0065580C" w:rsidSect="00795173">
      <w:headerReference w:type="default" r:id="rId11"/>
      <w:footerReference w:type="even" r:id="rId12"/>
      <w:footerReference w:type="default" r:id="rId13"/>
      <w:pgSz w:w="12240" w:h="15840" w:code="1"/>
      <w:pgMar w:top="1440" w:right="1440" w:bottom="1440" w:left="1440" w:header="1440" w:footer="10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527E9" w14:textId="77777777" w:rsidR="005A4F7B" w:rsidRDefault="005A4F7B">
      <w:r>
        <w:separator/>
      </w:r>
    </w:p>
  </w:endnote>
  <w:endnote w:type="continuationSeparator" w:id="0">
    <w:p w14:paraId="16A25AC6" w14:textId="77777777" w:rsidR="005A4F7B" w:rsidRDefault="005A4F7B">
      <w:r>
        <w:continuationSeparator/>
      </w:r>
    </w:p>
  </w:endnote>
  <w:endnote w:type="continuationNotice" w:id="1">
    <w:p w14:paraId="70D6C9DD" w14:textId="77777777" w:rsidR="00E17ECB" w:rsidRDefault="00E17E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0CE96" w14:textId="77777777" w:rsidR="003E2630" w:rsidRDefault="003E2630" w:rsidP="005A4F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A2283C" w14:textId="77777777" w:rsidR="003E2630" w:rsidRDefault="003E2630" w:rsidP="005A4F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0B196" w14:textId="77777777" w:rsidR="003E2630" w:rsidRDefault="003E2630" w:rsidP="005A4F7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499E9" w14:textId="77777777" w:rsidR="005A4F7B" w:rsidRDefault="005A4F7B">
      <w:r>
        <w:separator/>
      </w:r>
    </w:p>
  </w:footnote>
  <w:footnote w:type="continuationSeparator" w:id="0">
    <w:p w14:paraId="1F5B4687" w14:textId="77777777" w:rsidR="005A4F7B" w:rsidRDefault="005A4F7B">
      <w:r>
        <w:continuationSeparator/>
      </w:r>
    </w:p>
  </w:footnote>
  <w:footnote w:type="continuationNotice" w:id="1">
    <w:p w14:paraId="02079A5A" w14:textId="77777777" w:rsidR="00E17ECB" w:rsidRDefault="00E17E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98D0F" w14:textId="77777777" w:rsidR="00680556" w:rsidRPr="00680556" w:rsidRDefault="00680556" w:rsidP="00680556">
    <w:pPr>
      <w:tabs>
        <w:tab w:val="center" w:pos="4320"/>
        <w:tab w:val="right" w:pos="8640"/>
      </w:tabs>
      <w:jc w:val="right"/>
      <w:rPr>
        <w:rFonts w:ascii="Arial Narrow" w:hAnsi="Arial Narrow" w:cs="Arial"/>
        <w:color w:val="000000"/>
      </w:rPr>
    </w:pPr>
    <w:r w:rsidRPr="00680556">
      <w:rPr>
        <w:rFonts w:ascii="Arial Narrow" w:hAnsi="Arial Narrow" w:cs="Arial"/>
        <w:color w:val="000000"/>
      </w:rPr>
      <w:t>Data Analysis Concept Sheet Number: (assigned by IMPAACT Operations Center)</w:t>
    </w:r>
  </w:p>
  <w:p w14:paraId="4C15525D" w14:textId="05D4B6B9" w:rsidR="00680556" w:rsidRPr="00680556" w:rsidRDefault="00680556" w:rsidP="00680556">
    <w:pPr>
      <w:tabs>
        <w:tab w:val="center" w:pos="4320"/>
        <w:tab w:val="right" w:pos="8640"/>
      </w:tabs>
      <w:jc w:val="right"/>
      <w:rPr>
        <w:rFonts w:ascii="Arial Narrow" w:hAnsi="Arial Narrow" w:cs="Arial"/>
        <w:color w:val="000000"/>
      </w:rPr>
    </w:pPr>
    <w:r w:rsidRPr="00680556">
      <w:rPr>
        <w:rFonts w:ascii="Arial Narrow" w:hAnsi="Arial Narrow" w:cs="Arial"/>
        <w:color w:val="000000"/>
      </w:rPr>
      <w:t>Version Date:</w:t>
    </w:r>
    <w:r w:rsidR="00B32960">
      <w:rPr>
        <w:rFonts w:ascii="Arial Narrow" w:hAnsi="Arial Narrow" w:cs="Arial"/>
        <w:color w:val="000000"/>
      </w:rPr>
      <w:t xml:space="preserve"> </w:t>
    </w:r>
    <w:r>
      <w:rPr>
        <w:rFonts w:ascii="Arial Narrow" w:hAnsi="Arial Narrow" w:cs="Arial"/>
        <w:color w:val="000000"/>
      </w:rPr>
      <w:t>XX/XX/XX</w:t>
    </w:r>
    <w:r w:rsidRPr="00680556">
      <w:rPr>
        <w:rFonts w:ascii="Arial Narrow" w:hAnsi="Arial Narrow" w:cs="Arial"/>
        <w:color w:val="000000"/>
      </w:rPr>
      <w:t xml:space="preserve"> </w:t>
    </w:r>
  </w:p>
  <w:p w14:paraId="6905926C" w14:textId="0DCE8493" w:rsidR="00680556" w:rsidRPr="00680556" w:rsidRDefault="00680556" w:rsidP="00680556">
    <w:pPr>
      <w:tabs>
        <w:tab w:val="center" w:pos="4320"/>
        <w:tab w:val="right" w:pos="8640"/>
      </w:tabs>
      <w:jc w:val="right"/>
      <w:rPr>
        <w:rFonts w:ascii="Arial Narrow" w:hAnsi="Arial Narrow" w:cs="Arial"/>
        <w:color w:val="000000"/>
      </w:rPr>
    </w:pPr>
    <w:r w:rsidRPr="00680556">
      <w:rPr>
        <w:rFonts w:ascii="Arial Narrow" w:hAnsi="Arial Narrow" w:cs="Arial"/>
        <w:color w:val="000000"/>
      </w:rPr>
      <w:t>Primary Review Committee: (</w:t>
    </w:r>
    <w:r w:rsidR="00F0612A">
      <w:rPr>
        <w:rFonts w:ascii="Arial Narrow" w:hAnsi="Arial Narrow" w:cs="Arial"/>
        <w:color w:val="000000"/>
      </w:rPr>
      <w:t>a</w:t>
    </w:r>
    <w:r w:rsidRPr="00680556">
      <w:rPr>
        <w:rFonts w:ascii="Arial Narrow" w:hAnsi="Arial Narrow" w:cs="Arial"/>
        <w:color w:val="000000"/>
      </w:rPr>
      <w:t>ssigned by IMPAACT Operations Center)</w:t>
    </w:r>
  </w:p>
  <w:p w14:paraId="15CF34DE" w14:textId="77777777" w:rsidR="00680556" w:rsidRPr="00680556" w:rsidRDefault="00680556" w:rsidP="00680556">
    <w:pPr>
      <w:tabs>
        <w:tab w:val="center" w:pos="4320"/>
        <w:tab w:val="right" w:pos="8640"/>
      </w:tabs>
      <w:jc w:val="right"/>
      <w:rPr>
        <w:rFonts w:ascii="Arial Narrow" w:hAnsi="Arial Narrow"/>
        <w:color w:val="000000"/>
      </w:rPr>
    </w:pPr>
    <w:r w:rsidRPr="00680556">
      <w:rPr>
        <w:rFonts w:ascii="Arial Narrow" w:hAnsi="Arial Narrow"/>
        <w:color w:val="000000"/>
      </w:rPr>
      <w:t xml:space="preserve">Page </w:t>
    </w:r>
    <w:r w:rsidRPr="00680556">
      <w:rPr>
        <w:rFonts w:ascii="Arial Narrow" w:hAnsi="Arial Narrow"/>
        <w:color w:val="000000"/>
      </w:rPr>
      <w:fldChar w:fldCharType="begin"/>
    </w:r>
    <w:r w:rsidRPr="00680556">
      <w:rPr>
        <w:rFonts w:ascii="Arial Narrow" w:hAnsi="Arial Narrow"/>
        <w:color w:val="000000"/>
      </w:rPr>
      <w:instrText xml:space="preserve"> PAGE </w:instrText>
    </w:r>
    <w:r w:rsidRPr="00680556">
      <w:rPr>
        <w:rFonts w:ascii="Arial Narrow" w:hAnsi="Arial Narrow"/>
        <w:color w:val="000000"/>
      </w:rPr>
      <w:fldChar w:fldCharType="separate"/>
    </w:r>
    <w:r w:rsidR="00AD7E08">
      <w:rPr>
        <w:rFonts w:ascii="Arial Narrow" w:hAnsi="Arial Narrow"/>
        <w:noProof/>
        <w:color w:val="000000"/>
      </w:rPr>
      <w:t>1</w:t>
    </w:r>
    <w:r w:rsidRPr="00680556">
      <w:rPr>
        <w:rFonts w:ascii="Arial Narrow" w:hAnsi="Arial Narrow"/>
        <w:color w:val="000000"/>
      </w:rPr>
      <w:fldChar w:fldCharType="end"/>
    </w:r>
    <w:r w:rsidRPr="00680556">
      <w:rPr>
        <w:rFonts w:ascii="Arial Narrow" w:hAnsi="Arial Narrow"/>
        <w:color w:val="000000"/>
      </w:rPr>
      <w:t xml:space="preserve"> of </w:t>
    </w:r>
    <w:r w:rsidRPr="00680556">
      <w:rPr>
        <w:rFonts w:ascii="Arial Narrow" w:hAnsi="Arial Narrow"/>
        <w:color w:val="000000"/>
      </w:rPr>
      <w:fldChar w:fldCharType="begin"/>
    </w:r>
    <w:r w:rsidRPr="00680556">
      <w:rPr>
        <w:rFonts w:ascii="Arial Narrow" w:hAnsi="Arial Narrow"/>
        <w:color w:val="000000"/>
      </w:rPr>
      <w:instrText xml:space="preserve"> NUMPAGES </w:instrText>
    </w:r>
    <w:r w:rsidRPr="00680556">
      <w:rPr>
        <w:rFonts w:ascii="Arial Narrow" w:hAnsi="Arial Narrow"/>
        <w:color w:val="000000"/>
      </w:rPr>
      <w:fldChar w:fldCharType="separate"/>
    </w:r>
    <w:r w:rsidR="00AD7E08">
      <w:rPr>
        <w:rFonts w:ascii="Arial Narrow" w:hAnsi="Arial Narrow"/>
        <w:noProof/>
        <w:color w:val="000000"/>
      </w:rPr>
      <w:t>1</w:t>
    </w:r>
    <w:r w:rsidRPr="00680556">
      <w:rPr>
        <w:rFonts w:ascii="Arial Narrow" w:hAnsi="Arial Narrow"/>
        <w:color w:val="000000"/>
      </w:rPr>
      <w:fldChar w:fldCharType="end"/>
    </w:r>
  </w:p>
  <w:p w14:paraId="6C4FB300" w14:textId="77777777" w:rsidR="00680556" w:rsidRPr="00680556" w:rsidRDefault="00680556" w:rsidP="006805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E2320"/>
    <w:multiLevelType w:val="hybridMultilevel"/>
    <w:tmpl w:val="D21AB196"/>
    <w:lvl w:ilvl="0" w:tplc="04090001">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080"/>
        </w:tabs>
        <w:ind w:left="1080" w:hanging="360"/>
      </w:pPr>
      <w:rPr>
        <w:rFonts w:ascii="Courier New" w:hAnsi="Courier New" w:cs="Symbol"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Symbol"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Symbol"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 w15:restartNumberingAfterBreak="0">
    <w:nsid w:val="13A55129"/>
    <w:multiLevelType w:val="hybridMultilevel"/>
    <w:tmpl w:val="8542B822"/>
    <w:lvl w:ilvl="0" w:tplc="F07C71A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20ED6316"/>
    <w:multiLevelType w:val="hybridMultilevel"/>
    <w:tmpl w:val="A9B4FAAC"/>
    <w:lvl w:ilvl="0" w:tplc="54EAEB94">
      <w:start w:val="1"/>
      <w:numFmt w:val="decimal"/>
      <w:lvlText w:val="%1."/>
      <w:lvlJc w:val="left"/>
      <w:pPr>
        <w:tabs>
          <w:tab w:val="num" w:pos="720"/>
        </w:tabs>
        <w:ind w:left="720" w:hanging="360"/>
      </w:pPr>
      <w:rPr>
        <w:rFonts w:hint="default"/>
        <w:sz w:val="24"/>
        <w:szCs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3C2518B5"/>
    <w:multiLevelType w:val="hybridMultilevel"/>
    <w:tmpl w:val="B4B057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8907771"/>
    <w:multiLevelType w:val="hybridMultilevel"/>
    <w:tmpl w:val="0EEE438C"/>
    <w:lvl w:ilvl="0" w:tplc="04090001">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080"/>
        </w:tabs>
        <w:ind w:left="1080" w:hanging="360"/>
      </w:pPr>
      <w:rPr>
        <w:rFonts w:ascii="Courier New" w:hAnsi="Courier New" w:cs="Symbol"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Symbol"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Symbol"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5" w15:restartNumberingAfterBreak="0">
    <w:nsid w:val="59530E93"/>
    <w:multiLevelType w:val="hybridMultilevel"/>
    <w:tmpl w:val="94F6383C"/>
    <w:lvl w:ilvl="0" w:tplc="04090001">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080"/>
        </w:tabs>
        <w:ind w:left="1080" w:hanging="360"/>
      </w:pPr>
      <w:rPr>
        <w:rFonts w:ascii="Courier New" w:hAnsi="Courier New" w:cs="Symbol"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Symbol"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Symbol"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6" w15:restartNumberingAfterBreak="0">
    <w:nsid w:val="637E2348"/>
    <w:multiLevelType w:val="hybridMultilevel"/>
    <w:tmpl w:val="5EA8A6B2"/>
    <w:lvl w:ilvl="0" w:tplc="04090001">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080"/>
        </w:tabs>
        <w:ind w:left="1080" w:hanging="360"/>
      </w:pPr>
      <w:rPr>
        <w:rFonts w:ascii="Courier New" w:hAnsi="Courier New" w:cs="Symbol"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Symbol"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Symbol"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num w:numId="1" w16cid:durableId="1744181626">
    <w:abstractNumId w:val="3"/>
  </w:num>
  <w:num w:numId="2" w16cid:durableId="567150658">
    <w:abstractNumId w:val="1"/>
  </w:num>
  <w:num w:numId="3" w16cid:durableId="1112287920">
    <w:abstractNumId w:val="2"/>
  </w:num>
  <w:num w:numId="4" w16cid:durableId="1391344151">
    <w:abstractNumId w:val="4"/>
  </w:num>
  <w:num w:numId="5" w16cid:durableId="1347708370">
    <w:abstractNumId w:val="6"/>
  </w:num>
  <w:num w:numId="6" w16cid:durableId="343751534">
    <w:abstractNumId w:val="0"/>
  </w:num>
  <w:num w:numId="7" w16cid:durableId="6213029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D1A"/>
    <w:rsid w:val="000118C2"/>
    <w:rsid w:val="000B004F"/>
    <w:rsid w:val="0022298D"/>
    <w:rsid w:val="002A01C2"/>
    <w:rsid w:val="003E2630"/>
    <w:rsid w:val="00452309"/>
    <w:rsid w:val="00475D47"/>
    <w:rsid w:val="00542DDE"/>
    <w:rsid w:val="005A4F7B"/>
    <w:rsid w:val="00632010"/>
    <w:rsid w:val="0065580C"/>
    <w:rsid w:val="00680556"/>
    <w:rsid w:val="006F21B6"/>
    <w:rsid w:val="00702614"/>
    <w:rsid w:val="00795173"/>
    <w:rsid w:val="007F364C"/>
    <w:rsid w:val="008F734A"/>
    <w:rsid w:val="009F7D1A"/>
    <w:rsid w:val="00A978E3"/>
    <w:rsid w:val="00AD7E08"/>
    <w:rsid w:val="00AF7852"/>
    <w:rsid w:val="00B32960"/>
    <w:rsid w:val="00D41E18"/>
    <w:rsid w:val="00E17ECB"/>
    <w:rsid w:val="00F06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1CB747"/>
  <w15:chartTrackingRefBased/>
  <w15:docId w15:val="{454C5806-EF51-4BEA-8BA4-2F5A922FC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rsid w:val="00F017A8"/>
    <w:pPr>
      <w:keepNext/>
      <w:outlineLvl w:val="0"/>
    </w:pPr>
    <w:rPr>
      <w:rFonts w:ascii="Univers" w:hAnsi="Univers"/>
      <w:b/>
      <w:sz w:val="24"/>
    </w:rPr>
  </w:style>
  <w:style w:type="paragraph" w:styleId="Heading2">
    <w:name w:val="heading 2"/>
    <w:basedOn w:val="Normal"/>
    <w:next w:val="Normal"/>
    <w:qFormat/>
    <w:rsid w:val="00F017A8"/>
    <w:pPr>
      <w:keepNext/>
      <w:jc w:val="center"/>
      <w:outlineLvl w:val="1"/>
    </w:pPr>
    <w:rPr>
      <w:rFonts w:ascii="Univers" w:hAnsi="Univers"/>
      <w:b/>
    </w:rPr>
  </w:style>
  <w:style w:type="paragraph" w:styleId="Heading3">
    <w:name w:val="heading 3"/>
    <w:basedOn w:val="Normal"/>
    <w:next w:val="Normal"/>
    <w:qFormat/>
    <w:rsid w:val="00580478"/>
    <w:pPr>
      <w:keepNext/>
      <w:spacing w:before="240" w:after="60"/>
      <w:outlineLvl w:val="2"/>
    </w:pPr>
    <w:rPr>
      <w:rFonts w:ascii="Arial" w:hAnsi="Arial"/>
      <w:b/>
      <w:sz w:val="26"/>
      <w:szCs w:val="26"/>
    </w:rPr>
  </w:style>
  <w:style w:type="paragraph" w:styleId="Heading4">
    <w:name w:val="heading 4"/>
    <w:basedOn w:val="Normal"/>
    <w:next w:val="Normal"/>
    <w:qFormat/>
    <w:rsid w:val="00F017A8"/>
    <w:pPr>
      <w:keepNext/>
      <w:spacing w:before="120"/>
      <w:outlineLvl w:val="3"/>
    </w:pPr>
    <w:rPr>
      <w:rFonts w:ascii="Univers" w:hAnsi="Univer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F7D1A"/>
    <w:pPr>
      <w:spacing w:before="100" w:beforeAutospacing="1" w:after="100" w:afterAutospacing="1"/>
    </w:pPr>
    <w:rPr>
      <w:sz w:val="24"/>
      <w:szCs w:val="24"/>
    </w:rPr>
  </w:style>
  <w:style w:type="character" w:styleId="Strong">
    <w:name w:val="Strong"/>
    <w:basedOn w:val="DefaultParagraphFont"/>
    <w:qFormat/>
    <w:rsid w:val="009F7D1A"/>
    <w:rPr>
      <w:b/>
      <w:bCs/>
    </w:rPr>
  </w:style>
  <w:style w:type="paragraph" w:styleId="BalloonText">
    <w:name w:val="Balloon Text"/>
    <w:basedOn w:val="Normal"/>
    <w:semiHidden/>
    <w:rsid w:val="0084563F"/>
    <w:rPr>
      <w:rFonts w:ascii="Tahoma" w:hAnsi="Tahoma" w:cs="Tahoma"/>
      <w:sz w:val="16"/>
      <w:szCs w:val="16"/>
    </w:rPr>
  </w:style>
  <w:style w:type="character" w:styleId="Hyperlink">
    <w:name w:val="Hyperlink"/>
    <w:basedOn w:val="DefaultParagraphFont"/>
    <w:rsid w:val="00561378"/>
    <w:rPr>
      <w:color w:val="0000FF"/>
      <w:u w:val="single"/>
    </w:rPr>
  </w:style>
  <w:style w:type="paragraph" w:styleId="Header">
    <w:name w:val="header"/>
    <w:basedOn w:val="Normal"/>
    <w:rsid w:val="00F017A8"/>
    <w:pPr>
      <w:tabs>
        <w:tab w:val="center" w:pos="4320"/>
        <w:tab w:val="right" w:pos="8640"/>
      </w:tabs>
    </w:pPr>
    <w:rPr>
      <w:sz w:val="24"/>
      <w:szCs w:val="24"/>
    </w:rPr>
  </w:style>
  <w:style w:type="character" w:customStyle="1" w:styleId="ti">
    <w:name w:val="ti"/>
    <w:basedOn w:val="DefaultParagraphFont"/>
    <w:rsid w:val="004236D2"/>
  </w:style>
  <w:style w:type="character" w:styleId="CommentReference">
    <w:name w:val="annotation reference"/>
    <w:basedOn w:val="DefaultParagraphFont"/>
    <w:semiHidden/>
    <w:rsid w:val="00493940"/>
    <w:rPr>
      <w:sz w:val="16"/>
      <w:szCs w:val="16"/>
    </w:rPr>
  </w:style>
  <w:style w:type="paragraph" w:styleId="CommentText">
    <w:name w:val="annotation text"/>
    <w:basedOn w:val="Normal"/>
    <w:semiHidden/>
    <w:rsid w:val="00493940"/>
  </w:style>
  <w:style w:type="paragraph" w:styleId="CommentSubject">
    <w:name w:val="annotation subject"/>
    <w:basedOn w:val="CommentText"/>
    <w:next w:val="CommentText"/>
    <w:semiHidden/>
    <w:rsid w:val="00493940"/>
    <w:rPr>
      <w:b/>
      <w:bCs/>
    </w:rPr>
  </w:style>
  <w:style w:type="paragraph" w:styleId="Footer">
    <w:name w:val="footer"/>
    <w:basedOn w:val="Normal"/>
    <w:rsid w:val="00291DAA"/>
    <w:pPr>
      <w:tabs>
        <w:tab w:val="center" w:pos="4320"/>
        <w:tab w:val="right" w:pos="8640"/>
      </w:tabs>
    </w:pPr>
  </w:style>
  <w:style w:type="character" w:styleId="PageNumber">
    <w:name w:val="page number"/>
    <w:basedOn w:val="DefaultParagraphFont"/>
    <w:rsid w:val="00291DAA"/>
  </w:style>
  <w:style w:type="paragraph" w:styleId="BodyTextIndent">
    <w:name w:val="Body Text Indent"/>
    <w:basedOn w:val="Normal"/>
    <w:rsid w:val="00580478"/>
    <w:pPr>
      <w:ind w:left="720" w:hanging="720"/>
    </w:pPr>
    <w:rPr>
      <w:b/>
      <w:bCs/>
    </w:rPr>
  </w:style>
  <w:style w:type="table" w:styleId="TableGrid">
    <w:name w:val="Table Grid"/>
    <w:basedOn w:val="TableNormal"/>
    <w:rsid w:val="00702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32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mpaact.capsubmissions@fstrf.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8932D4804A9849BCB4210050FFF798" ma:contentTypeVersion="6" ma:contentTypeDescription="Create a new document." ma:contentTypeScope="" ma:versionID="c4935d028cacbe2e6cf050c2438fb509">
  <xsd:schema xmlns:xsd="http://www.w3.org/2001/XMLSchema" xmlns:xs="http://www.w3.org/2001/XMLSchema" xmlns:p="http://schemas.microsoft.com/office/2006/metadata/properties" xmlns:ns2="8fff0748-757e-44e1-b4d1-3ab4f47f7563" xmlns:ns3="51386160-2af3-4d40-9629-2c4a81e4096a" targetNamespace="http://schemas.microsoft.com/office/2006/metadata/properties" ma:root="true" ma:fieldsID="a24e151e23ce187a8f41de4d1ac0e06b" ns2:_="" ns3:_="">
    <xsd:import namespace="8fff0748-757e-44e1-b4d1-3ab4f47f7563"/>
    <xsd:import namespace="51386160-2af3-4d40-9629-2c4a81e409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ff0748-757e-44e1-b4d1-3ab4f47f756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386160-2af3-4d40-9629-2c4a81e4096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A5D763-4B17-460B-870C-94FFDF24B5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ff0748-757e-44e1-b4d1-3ab4f47f7563"/>
    <ds:schemaRef ds:uri="51386160-2af3-4d40-9629-2c4a81e40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B822D1-CC3A-46C5-B1CE-1401DB71A44E}">
  <ds:schemaRefs>
    <ds:schemaRef ds:uri="http://schemas.microsoft.com/sharepoint/v3/contenttype/forms"/>
  </ds:schemaRefs>
</ds:datastoreItem>
</file>

<file path=customXml/itemProps3.xml><?xml version="1.0" encoding="utf-8"?>
<ds:datastoreItem xmlns:ds="http://schemas.openxmlformats.org/officeDocument/2006/customXml" ds:itemID="{2767927E-2A1B-4F0F-B682-671EE3A45E14}">
  <ds:schemaRefs>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http://purl.org/dc/dcmitype/"/>
    <ds:schemaRef ds:uri="http://purl.org/dc/terms/"/>
    <ds:schemaRef ds:uri="http://purl.org/dc/elements/1.1/"/>
    <ds:schemaRef ds:uri="http://schemas.microsoft.com/office/2006/documentManagement/types"/>
    <ds:schemaRef ds:uri="51386160-2af3-4d40-9629-2c4a81e4096a"/>
    <ds:schemaRef ds:uri="8fff0748-757e-44e1-b4d1-3ab4f47f756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289</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NEW WORKS CONCEPT SHEETS</vt:lpstr>
    </vt:vector>
  </TitlesOfParts>
  <Company>SSS, Inc.</Company>
  <LinksUpToDate>false</LinksUpToDate>
  <CharactersWithSpaces>2128</CharactersWithSpaces>
  <SharedDoc>false</SharedDoc>
  <HLinks>
    <vt:vector size="18" baseType="variant">
      <vt:variant>
        <vt:i4>3211304</vt:i4>
      </vt:variant>
      <vt:variant>
        <vt:i4>6</vt:i4>
      </vt:variant>
      <vt:variant>
        <vt:i4>0</vt:i4>
      </vt:variant>
      <vt:variant>
        <vt:i4>5</vt:i4>
      </vt:variant>
      <vt:variant>
        <vt:lpwstr>http://www.capetown.gov.za/en/CityHealth/CommunityHealth/Pages/TB.aspx</vt:lpwstr>
      </vt:variant>
      <vt:variant>
        <vt:lpwstr/>
      </vt:variant>
      <vt:variant>
        <vt:i4>6094886</vt:i4>
      </vt:variant>
      <vt:variant>
        <vt:i4>3</vt:i4>
      </vt:variant>
      <vt:variant>
        <vt:i4>0</vt:i4>
      </vt:variant>
      <vt:variant>
        <vt:i4>5</vt:i4>
      </vt:variant>
      <vt:variant>
        <vt:lpwstr>mailto:annekeh@sun.ac.za</vt:lpwstr>
      </vt:variant>
      <vt:variant>
        <vt:lpwstr/>
      </vt:variant>
      <vt:variant>
        <vt:i4>721002</vt:i4>
      </vt:variant>
      <vt:variant>
        <vt:i4>0</vt:i4>
      </vt:variant>
      <vt:variant>
        <vt:i4>0</vt:i4>
      </vt:variant>
      <vt:variant>
        <vt:i4>5</vt:i4>
      </vt:variant>
      <vt:variant>
        <vt:lpwstr>mailto:maritz@sun.ac.za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WORKS CONCEPT SHEETS</dc:title>
  <dc:subject/>
  <dc:creator>IMPAACT Operations Center</dc:creator>
  <cp:keywords/>
  <dc:description/>
  <cp:lastModifiedBy>Nicole Macagna</cp:lastModifiedBy>
  <cp:revision>2</cp:revision>
  <cp:lastPrinted>2014-06-04T18:45:00Z</cp:lastPrinted>
  <dcterms:created xsi:type="dcterms:W3CDTF">2023-03-10T17:02:00Z</dcterms:created>
  <dcterms:modified xsi:type="dcterms:W3CDTF">2023-03-10T17:02:00Z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0x010100298932D4804A9849BCB4210050FFF798</vt:lpwstr>
  </property>
</Properties>
</file>